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“协和聚智药学”</w:t>
      </w:r>
      <w:r>
        <w:rPr>
          <w:rFonts w:ascii="Times New Roman" w:hAnsi="Times New Roman" w:cs="Times New Roman"/>
          <w:b/>
          <w:sz w:val="24"/>
          <w:szCs w:val="24"/>
        </w:rPr>
        <w:t>博士生学术论坛</w:t>
      </w:r>
      <w:r>
        <w:rPr>
          <w:rFonts w:hint="eastAsia" w:ascii="Times New Roman" w:hAnsi="Times New Roman" w:cs="Times New Roman"/>
          <w:b/>
          <w:sz w:val="24"/>
          <w:szCs w:val="24"/>
        </w:rPr>
        <w:t>中文摘要模板</w:t>
      </w:r>
    </w:p>
    <w:p>
      <w:pPr>
        <w:widowControl/>
        <w:spacing w:line="400" w:lineRule="exact"/>
        <w:ind w:firstLine="482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1. </w:t>
      </w:r>
      <w:r>
        <w:rPr>
          <w:rFonts w:hint="eastAsia" w:ascii="Times New Roman" w:hAnsi="Times New Roman" w:cs="Times New Roman"/>
          <w:sz w:val="24"/>
          <w:szCs w:val="24"/>
        </w:rPr>
        <w:t>中文摘要投稿须知：</w:t>
      </w:r>
    </w:p>
    <w:p>
      <w:pPr>
        <w:spacing w:line="360" w:lineRule="auto"/>
        <w:ind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1.1.</w:t>
      </w:r>
      <w:r>
        <w:rPr>
          <w:rFonts w:hint="eastAsia"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请以近</w:t>
      </w:r>
      <w:r>
        <w:rPr>
          <w:rFonts w:hint="eastAsia" w:ascii="Times New Roman" w:hAnsi="Times New Roman" w:cs="Times New Roman"/>
          <w:sz w:val="24"/>
          <w:szCs w:val="24"/>
        </w:rPr>
        <w:t>一</w:t>
      </w:r>
      <w:r>
        <w:rPr>
          <w:rFonts w:ascii="Times New Roman" w:hAnsi="Times New Roman" w:cs="Times New Roman"/>
          <w:sz w:val="24"/>
          <w:szCs w:val="24"/>
        </w:rPr>
        <w:t>年的期刊论文、专利等科研成果为主体</w:t>
      </w:r>
      <w:r>
        <w:rPr>
          <w:rFonts w:hint="eastAsia" w:ascii="Times New Roman" w:hAnsi="Times New Roman" w:cs="Times New Roman"/>
          <w:sz w:val="24"/>
          <w:szCs w:val="24"/>
        </w:rPr>
        <w:t>，可包含</w:t>
      </w:r>
      <w:r>
        <w:rPr>
          <w:rFonts w:hint="eastAsia" w:ascii="Times New Roman" w:hAnsi="Times New Roman" w:cs="Times New Roman"/>
          <w:color w:val="000000"/>
          <w:sz w:val="24"/>
        </w:rPr>
        <w:t>研究目的（背景）、方法（过程）、结果、结论、创新点、意义及价值等内容。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1.2.</w:t>
      </w:r>
      <w:r>
        <w:rPr>
          <w:rFonts w:hint="eastAsia" w:ascii="Times New Roman" w:hAnsi="Times New Roman" w:cs="Times New Roman"/>
          <w:sz w:val="24"/>
          <w:szCs w:val="24"/>
        </w:rPr>
        <w:t xml:space="preserve"> Word文件，内容不超过一页，页面默认A4纸尺寸（</w:t>
      </w:r>
      <w:r>
        <w:rPr>
          <w:rFonts w:ascii="Times New Roman" w:hAnsi="Times New Roman" w:cs="Times New Roman"/>
          <w:sz w:val="24"/>
          <w:szCs w:val="24"/>
        </w:rPr>
        <w:t>页边距上下2.54厘米，左右3.17厘米，装订线0厘米</w:t>
      </w:r>
      <w:r>
        <w:rPr>
          <w:rFonts w:hint="eastAsia" w:ascii="Times New Roman" w:hAnsi="Times New Roman" w:cs="Times New Roman"/>
          <w:sz w:val="24"/>
          <w:szCs w:val="24"/>
        </w:rPr>
        <w:t>，页眉1.5厘米，页脚1.75厘米，无文档网格线），纸张方向纵向。</w:t>
      </w:r>
    </w:p>
    <w:p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段落：首行缩进2字符，间距中的段前和段后均选择0行，行距选择固定值20磅。字体：中文使用宋体，英文使用Times New Roman。标题：小三号，</w:t>
      </w:r>
      <w:r>
        <w:rPr>
          <w:rFonts w:ascii="Times New Roman" w:hAnsi="Times New Roman" w:cs="Times New Roman"/>
          <w:sz w:val="24"/>
          <w:szCs w:val="24"/>
        </w:rPr>
        <w:t>加粗居中</w:t>
      </w:r>
      <w:r>
        <w:rPr>
          <w:rFonts w:hint="eastAsia" w:ascii="Times New Roman" w:hAnsi="Times New Roman" w:cs="Times New Roman"/>
          <w:sz w:val="24"/>
          <w:szCs w:val="24"/>
        </w:rPr>
        <w:t>。标题下方</w:t>
      </w:r>
      <w:r>
        <w:rPr>
          <w:rFonts w:ascii="Times New Roman" w:hAnsi="Times New Roman" w:cs="Times New Roman"/>
          <w:sz w:val="24"/>
          <w:szCs w:val="24"/>
        </w:rPr>
        <w:t>有姓名、学校和联系邮箱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小四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居</w:t>
      </w:r>
      <w:r>
        <w:rPr>
          <w:rFonts w:hint="eastAsia" w:ascii="Times New Roman" w:hAnsi="Times New Roman" w:cs="Times New Roman"/>
          <w:sz w:val="24"/>
          <w:szCs w:val="24"/>
        </w:rPr>
        <w:t>左。正文：小四、两端对齐。一级/二级/三级等标题：依次用“1，2”、“1.1，1.2”、“1.1.1，1.1.2”等标识并加粗，缩进2字符。如有图片：</w:t>
      </w:r>
      <w:r>
        <w:rPr>
          <w:rFonts w:hint="eastAsia" w:ascii="Times New Roman" w:hAnsi="Times New Roman" w:cs="Times New Roman"/>
          <w:color w:val="000000"/>
          <w:sz w:val="24"/>
        </w:rPr>
        <w:t>格式可为JPEG、GIF或PNG等，图像应清晰，</w:t>
      </w:r>
      <w:r>
        <w:rPr>
          <w:rFonts w:hint="eastAsia" w:ascii="Times New Roman" w:hAnsi="Times New Roman" w:cs="Times New Roman"/>
          <w:sz w:val="24"/>
          <w:szCs w:val="24"/>
        </w:rPr>
        <w:t>居中，图注位于图下方，五号加粗，图注与图片间选择单倍行距。如有表格：居中，表题位于表上方，五号加粗，表格仅保留上、下框线和内部横框线。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完成后，请以“版块名称+姓名+中文摘要题目”命名，与通知中要求的其他材料一并发送至</w:t>
      </w:r>
      <w:r>
        <w:rPr>
          <w:rFonts w:ascii="Times New Roman" w:hAnsi="Times New Roman" w:cs="Times New Roman"/>
          <w:sz w:val="24"/>
          <w:szCs w:val="24"/>
        </w:rPr>
        <w:t>immpumc@163.com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 2. </w:t>
      </w:r>
      <w:r>
        <w:rPr>
          <w:rFonts w:hint="eastAsia" w:ascii="Times New Roman" w:hAnsi="Times New Roman" w:cs="Times New Roman"/>
          <w:sz w:val="24"/>
          <w:szCs w:val="24"/>
        </w:rPr>
        <w:t>中文摘要模板如下页所示：</w:t>
      </w:r>
    </w:p>
    <w:p>
      <w:pPr>
        <w:widowControl/>
        <w:spacing w:line="400" w:lineRule="exact"/>
        <w:jc w:val="lef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>
      <w:pPr>
        <w:spacing w:line="40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XX</w:t>
      </w:r>
      <w:r>
        <w:rPr>
          <w:rFonts w:hint="eastAsia" w:ascii="Times New Roman" w:hAnsi="Times New Roman" w:cs="Times New Roman"/>
          <w:b/>
          <w:sz w:val="30"/>
          <w:szCs w:val="30"/>
        </w:rPr>
        <w:t>X</w:t>
      </w:r>
      <w:r>
        <w:rPr>
          <w:rFonts w:ascii="Times New Roman" w:cs="Times New Roman" w:hAnsiTheme="minorEastAsia"/>
          <w:b/>
          <w:color w:val="FF0000"/>
          <w:sz w:val="30"/>
          <w:szCs w:val="30"/>
        </w:rPr>
        <w:t>（博士生论坛报告标题）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张三</w:t>
      </w:r>
      <w:r>
        <w:rPr>
          <w:rFonts w:hint="eastAsia" w:ascii="Times New Roman" w:cs="Times New Roman" w:hAnsiTheme="minorEastAsia"/>
          <w:color w:val="FF0000"/>
          <w:sz w:val="24"/>
          <w:szCs w:val="24"/>
        </w:rPr>
        <w:t>（姓名）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北京协和医学院药物研究所</w:t>
      </w:r>
      <w:r>
        <w:rPr>
          <w:rFonts w:hint="eastAsia" w:ascii="Times New Roman" w:cs="Times New Roman" w:hAnsiTheme="minorEastAsia"/>
          <w:color w:val="FF0000"/>
          <w:sz w:val="24"/>
          <w:szCs w:val="24"/>
        </w:rPr>
        <w:t>（所在学校/单位）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12345678@163.com</w:t>
      </w:r>
      <w:r>
        <w:rPr>
          <w:rFonts w:ascii="Times New Roman" w:hAnsi="Times New Roman" w:cs="Times New Roman"/>
          <w:color w:val="FF0000"/>
          <w:sz w:val="24"/>
          <w:szCs w:val="24"/>
        </w:rPr>
        <w:t>（个人邮箱/通讯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作者邮箱）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本课题的研究内容包括……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（摘要正文）</w:t>
      </w:r>
    </w:p>
    <w:p>
      <w:pPr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</w:rPr>
        <w:t>本课题的结论如下：</w:t>
      </w:r>
    </w:p>
    <w:p>
      <w:pPr>
        <w:spacing w:line="400" w:lineRule="exact"/>
        <w:ind w:firstLine="482" w:firstLineChars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</w:rPr>
        <w:t>本实验……</w:t>
      </w:r>
    </w:p>
    <w:p>
      <w:pPr>
        <w:spacing w:line="400" w:lineRule="exact"/>
        <w:ind w:firstLine="482" w:firstLineChars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</w:rPr>
        <w:t xml:space="preserve">1.1.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</w:rPr>
        <w:t>本课题……</w:t>
      </w:r>
    </w:p>
    <w:p>
      <w:pPr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</w:rPr>
        <w:t>1.2.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</w:rPr>
        <w:t xml:space="preserve"> 本课题……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（序号示例）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jc w:val="center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hint="eastAsia" w:ascii="Times New Roman" w:hAnsi="Times New Roman" w:cs="Times New Roman"/>
          <w:b/>
          <w:color w:val="000000" w:themeColor="text1"/>
          <w:szCs w:val="21"/>
        </w:rPr>
        <w:t>表. XX化合物的药理活性</w:t>
      </w:r>
      <w:r>
        <w:rPr>
          <w:rFonts w:hint="eastAsia" w:ascii="Times New Roman" w:hAnsi="Times New Roman" w:cs="Times New Roman"/>
          <w:color w:val="FF0000"/>
          <w:szCs w:val="21"/>
        </w:rPr>
        <w:t>（表格示例）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6"/>
        <w:gridCol w:w="44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c>
          <w:tcPr>
            <w:tcW w:w="441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组别</w:t>
            </w:r>
          </w:p>
        </w:tc>
        <w:tc>
          <w:tcPr>
            <w:tcW w:w="4417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1"/>
              </w:rPr>
              <w:t>IC</w:t>
            </w:r>
            <w:r>
              <w:rPr>
                <w:rFonts w:ascii="Times New Roman" w:hAnsi="Times New Roman"/>
                <w:szCs w:val="21"/>
                <w:vertAlign w:val="subscript"/>
              </w:rPr>
              <w:t>50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ascii="Times New Roman" w:hAnsi="Times New Roman"/>
                <w:i/>
                <w:szCs w:val="21"/>
              </w:rPr>
              <w:t>μ</w:t>
            </w:r>
            <w:r>
              <w:rPr>
                <w:rFonts w:ascii="Times New Roman" w:hAnsi="Times New Roman"/>
                <w:szCs w:val="21"/>
              </w:rPr>
              <w:t>M)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对照组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化合物A</w:t>
            </w:r>
          </w:p>
          <w:p>
            <w:pPr>
              <w:pStyle w:val="1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化合物B</w:t>
            </w:r>
          </w:p>
          <w:p>
            <w:pPr>
              <w:pStyle w:val="1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4417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18.3 ± 1.49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 ± 2.03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23.3 ± 1.57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……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spacing w:line="400" w:lineRule="exact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color w:val="FF0000"/>
          <w:sz w:val="24"/>
          <w:szCs w:val="24"/>
        </w:rPr>
        <w:t>（篇幅不得超过一页，</w:t>
      </w: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</w:rPr>
        <w:t>本页适用于文字摘要模式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。）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>
      <w:pPr>
        <w:spacing w:line="40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XX</w:t>
      </w:r>
      <w:r>
        <w:rPr>
          <w:rFonts w:hint="eastAsia" w:ascii="Times New Roman" w:hAnsi="Times New Roman" w:cs="Times New Roman"/>
          <w:b/>
          <w:sz w:val="30"/>
          <w:szCs w:val="30"/>
        </w:rPr>
        <w:t>X</w:t>
      </w:r>
      <w:r>
        <w:rPr>
          <w:rFonts w:ascii="Times New Roman" w:cs="Times New Roman" w:hAnsiTheme="minorEastAsia"/>
          <w:b/>
          <w:color w:val="FF0000"/>
          <w:sz w:val="30"/>
          <w:szCs w:val="30"/>
        </w:rPr>
        <w:t>（博士生论坛报告标题）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张三</w:t>
      </w:r>
      <w:r>
        <w:rPr>
          <w:rFonts w:hint="eastAsia" w:ascii="Times New Roman" w:cs="Times New Roman" w:hAnsiTheme="minorEastAsia"/>
          <w:color w:val="FF0000"/>
          <w:sz w:val="24"/>
          <w:szCs w:val="24"/>
        </w:rPr>
        <w:t>（姓名）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北京协和医学院药物研究所</w:t>
      </w:r>
      <w:r>
        <w:rPr>
          <w:rFonts w:hint="eastAsia" w:ascii="Times New Roman" w:cs="Times New Roman" w:hAnsiTheme="minorEastAsia"/>
          <w:color w:val="FF0000"/>
          <w:sz w:val="24"/>
          <w:szCs w:val="24"/>
        </w:rPr>
        <w:t>（所在学校/单位）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12345678@163.com</w:t>
      </w:r>
      <w:r>
        <w:rPr>
          <w:rFonts w:ascii="Times New Roman" w:hAnsi="Times New Roman" w:cs="Times New Roman"/>
          <w:color w:val="FF0000"/>
          <w:sz w:val="24"/>
          <w:szCs w:val="24"/>
        </w:rPr>
        <w:t>（个人邮箱/通讯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作者邮箱）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本课题的研究内容包括……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（摘要正文）</w:t>
      </w: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>
            <wp:extent cx="3214370" cy="2667000"/>
            <wp:effectExtent l="19050" t="0" r="4682" b="0"/>
            <wp:docPr id="5" name="图片 5" descr="C:\Users\dell\Desktop\a6f1c6d011ec3eb8-ca076c8ce3342ed7-e2c8f2a1db6329b48451df028ba875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Desktop\a6f1c6d011ec3eb8-ca076c8ce3342ed7-e2c8f2a1db6329b48451df028ba875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768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00" w:lineRule="exact"/>
        <w:jc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</w:rPr>
        <w:t xml:space="preserve">图. </w:t>
      </w:r>
      <w:r>
        <w:rPr>
          <w:rFonts w:hint="eastAsia" w:ascii="Times New Roman" w:hAnsi="Times New Roman" w:cs="Times New Roman"/>
          <w:b/>
          <w:color w:val="000000" w:themeColor="text1"/>
          <w:szCs w:val="21"/>
        </w:rPr>
        <w:t>三羧酸循环的示意图</w:t>
      </w:r>
      <w:r>
        <w:rPr>
          <w:rFonts w:hint="eastAsia" w:ascii="Times New Roman" w:hAnsi="Times New Roman" w:cs="Times New Roman"/>
          <w:color w:val="FF0000"/>
          <w:szCs w:val="21"/>
        </w:rPr>
        <w:t>（图片示例）</w:t>
      </w: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 w:cs="Times New Roman"/>
          <w:color w:val="FF0000"/>
          <w:sz w:val="24"/>
          <w:szCs w:val="24"/>
        </w:rPr>
        <w:t>（篇幅不得超过一页，</w:t>
      </w:r>
      <w:bookmarkStart w:id="0" w:name="_GoBack"/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</w:rPr>
        <w:t>本页适用于图文摘要模式</w:t>
      </w:r>
      <w:bookmarkEnd w:id="0"/>
      <w:r>
        <w:rPr>
          <w:rFonts w:hint="eastAsia" w:ascii="Times New Roman" w:hAnsi="Times New Roman" w:cs="Times New Roman"/>
          <w:color w:val="FF0000"/>
          <w:sz w:val="24"/>
          <w:szCs w:val="24"/>
        </w:rPr>
        <w:t>。）</w:t>
      </w:r>
    </w:p>
    <w:sectPr>
      <w:pgSz w:w="11906" w:h="16838"/>
      <w:pgMar w:top="1418" w:right="1588" w:bottom="1418" w:left="1701" w:header="851" w:footer="992" w:gutter="0"/>
      <w:cols w:space="425" w:num="1"/>
      <w:titlePg/>
      <w:docGrid w:type="lines" w:linePitch="312" w:charSpace="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mMDQyOGEyYWEzMmZkYzZkNzU5ZTdmMzZjODE4OTcifQ=="/>
  </w:docVars>
  <w:rsids>
    <w:rsidRoot w:val="00152F8C"/>
    <w:rsid w:val="0006417A"/>
    <w:rsid w:val="00152F8C"/>
    <w:rsid w:val="001600B1"/>
    <w:rsid w:val="00166300"/>
    <w:rsid w:val="00172BCB"/>
    <w:rsid w:val="0017348D"/>
    <w:rsid w:val="003541D8"/>
    <w:rsid w:val="00496C43"/>
    <w:rsid w:val="004D269D"/>
    <w:rsid w:val="005970A8"/>
    <w:rsid w:val="005F3822"/>
    <w:rsid w:val="007239F2"/>
    <w:rsid w:val="00724204"/>
    <w:rsid w:val="008542B1"/>
    <w:rsid w:val="008964BF"/>
    <w:rsid w:val="009204BA"/>
    <w:rsid w:val="009A3CF4"/>
    <w:rsid w:val="009B0B6E"/>
    <w:rsid w:val="00B64A60"/>
    <w:rsid w:val="00CE5366"/>
    <w:rsid w:val="00D54164"/>
    <w:rsid w:val="00DA6527"/>
    <w:rsid w:val="00DD5235"/>
    <w:rsid w:val="00E372D3"/>
    <w:rsid w:val="00E51934"/>
    <w:rsid w:val="00E712D9"/>
    <w:rsid w:val="00E7179B"/>
    <w:rsid w:val="00E815A3"/>
    <w:rsid w:val="00EE3E63"/>
    <w:rsid w:val="00F7311A"/>
    <w:rsid w:val="74EA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29170-2EA3-4F71-94B2-A9F5B97014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735</Words>
  <Characters>868</Characters>
  <Lines>6</Lines>
  <Paragraphs>1</Paragraphs>
  <TotalTime>100</TotalTime>
  <ScaleCrop>false</ScaleCrop>
  <LinksUpToDate>false</LinksUpToDate>
  <CharactersWithSpaces>887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2023-08-06T07:36:00Z</dcterms:created>
  <dc:creator>dell</dc:creator>
  <cp:lastModifiedBy>黄晓龙</cp:lastModifiedBy>
  <cp:lastPrinted>2023-08-06T08:32:00Z</cp:lastPrinted>
  <dcterms:modified xsi:type="dcterms:W3CDTF">2023-08-16T06:44:50Z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099C23E218A4464FA83390E15E02D6B0_12</vt:lpwstr>
  </property>
</Properties>
</file>